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FB3D" w14:textId="77777777" w:rsidR="003B3F1F" w:rsidRPr="00F847FB" w:rsidRDefault="003B3F1F" w:rsidP="003B3F1F">
      <w:pPr>
        <w:pStyle w:val="Title"/>
      </w:pPr>
      <w:r w:rsidRPr="00F847FB">
        <w:t>RENAISSANCE MUSIC ACADEMY OF VIRGINIA</w:t>
      </w:r>
    </w:p>
    <w:p w14:paraId="78FF1E32" w14:textId="2CEFF074" w:rsidR="003B3F1F" w:rsidRPr="003B3F1F" w:rsidRDefault="003B3F1F" w:rsidP="003B3F1F">
      <w:pPr>
        <w:pStyle w:val="Heading1"/>
      </w:pPr>
      <w:r w:rsidRPr="00F847FB">
        <w:t>202</w:t>
      </w:r>
      <w:r w:rsidRPr="00F847FB">
        <w:t xml:space="preserve">1-2022 </w:t>
      </w:r>
      <w:r w:rsidRPr="00F847FB">
        <w:t>TUITION SCHEDULE</w:t>
      </w:r>
    </w:p>
    <w:p w14:paraId="6E366C62" w14:textId="77777777" w:rsidR="003B3F1F" w:rsidRDefault="003B3F1F" w:rsidP="003B3F1F">
      <w:pPr>
        <w:rPr>
          <w:b/>
        </w:rPr>
      </w:pPr>
    </w:p>
    <w:p w14:paraId="38E8CE22" w14:textId="44A58BBC" w:rsidR="003B3F1F" w:rsidRDefault="003B3F1F" w:rsidP="003B3F1F">
      <w:pPr>
        <w:jc w:val="center"/>
        <w:rPr>
          <w:b/>
        </w:rPr>
      </w:pPr>
      <w:r w:rsidRPr="009E16B3">
        <w:rPr>
          <w:rFonts w:ascii="Arial" w:hAnsi="Arial"/>
          <w:b/>
        </w:rPr>
        <w:t>The fees listed below are for 17 weeks of private lessons per semester.  Please see group,</w:t>
      </w:r>
      <w:r w:rsidR="00F847FB">
        <w:rPr>
          <w:rFonts w:ascii="Arial" w:hAnsi="Arial"/>
          <w:b/>
        </w:rPr>
        <w:t xml:space="preserve"> </w:t>
      </w:r>
      <w:r w:rsidRPr="009E16B3">
        <w:rPr>
          <w:rFonts w:ascii="Arial" w:hAnsi="Arial"/>
          <w:b/>
        </w:rPr>
        <w:t>orchestra</w:t>
      </w:r>
      <w:r w:rsidR="00F847FB">
        <w:rPr>
          <w:rFonts w:ascii="Arial" w:hAnsi="Arial"/>
          <w:b/>
        </w:rPr>
        <w:t>,</w:t>
      </w:r>
      <w:r w:rsidRPr="009E16B3">
        <w:rPr>
          <w:rFonts w:ascii="Arial" w:hAnsi="Arial"/>
          <w:b/>
        </w:rPr>
        <w:t xml:space="preserve"> and theory</w:t>
      </w:r>
      <w:r>
        <w:rPr>
          <w:rFonts w:ascii="Arial" w:hAnsi="Arial"/>
          <w:b/>
        </w:rPr>
        <w:t xml:space="preserve"> class</w:t>
      </w:r>
      <w:r w:rsidRPr="009E16B3">
        <w:rPr>
          <w:rFonts w:ascii="Arial" w:hAnsi="Arial"/>
          <w:b/>
        </w:rPr>
        <w:t xml:space="preserve"> schedules on the website calendar listing for number of weeks for th</w:t>
      </w:r>
      <w:r>
        <w:rPr>
          <w:rFonts w:ascii="Arial" w:hAnsi="Arial"/>
          <w:b/>
        </w:rPr>
        <w:t>ose</w:t>
      </w:r>
      <w:r w:rsidRPr="009E16B3">
        <w:rPr>
          <w:rFonts w:ascii="Arial" w:hAnsi="Arial"/>
          <w:b/>
        </w:rPr>
        <w:t xml:space="preserve"> classes</w:t>
      </w:r>
      <w:r w:rsidRPr="004D2C75">
        <w:rPr>
          <w:rFonts w:ascii="Arial" w:hAnsi="Arial"/>
          <w:b/>
          <w:sz w:val="28"/>
        </w:rPr>
        <w:t>.</w:t>
      </w:r>
    </w:p>
    <w:p w14:paraId="5638C2CB" w14:textId="77777777" w:rsidR="003B3F1F" w:rsidRDefault="003B3F1F" w:rsidP="003B3F1F">
      <w:pPr>
        <w:rPr>
          <w:b/>
        </w:rPr>
      </w:pPr>
    </w:p>
    <w:p w14:paraId="5A95DAC8" w14:textId="77777777" w:rsidR="003B3F1F" w:rsidRDefault="003B3F1F" w:rsidP="003B3F1F">
      <w:pPr>
        <w:rPr>
          <w:b/>
        </w:rPr>
      </w:pPr>
      <w:r>
        <w:rPr>
          <w:b/>
        </w:rPr>
        <w:t>PRIVATE LESSONS/GROUP</w:t>
      </w:r>
    </w:p>
    <w:p w14:paraId="41F72038" w14:textId="6C6E66CE" w:rsidR="003B3F1F" w:rsidRDefault="003B3F1F" w:rsidP="003B3F1F">
      <w:pPr>
        <w:rPr>
          <w:b/>
        </w:rPr>
      </w:pPr>
      <w:r>
        <w:rPr>
          <w:b/>
        </w:rPr>
        <w:t>30-MINUTE LESSON + GROUP</w:t>
      </w:r>
      <w:r>
        <w:rPr>
          <w:b/>
        </w:rPr>
        <w:tab/>
      </w:r>
      <w:r>
        <w:rPr>
          <w:b/>
        </w:rPr>
        <w:tab/>
      </w:r>
      <w:proofErr w:type="gramStart"/>
      <w:r>
        <w:rPr>
          <w:b/>
        </w:rPr>
        <w:t>$  5</w:t>
      </w:r>
      <w:r w:rsidR="000678C8">
        <w:rPr>
          <w:b/>
        </w:rPr>
        <w:t>95.00</w:t>
      </w:r>
      <w:proofErr w:type="gramEnd"/>
      <w:r>
        <w:rPr>
          <w:b/>
        </w:rPr>
        <w:t xml:space="preserve">  +   $</w:t>
      </w:r>
      <w:r w:rsidR="008C51BE">
        <w:rPr>
          <w:b/>
        </w:rPr>
        <w:t>200</w:t>
      </w:r>
      <w:r>
        <w:rPr>
          <w:b/>
        </w:rPr>
        <w:t xml:space="preserve">   =    $  7</w:t>
      </w:r>
      <w:r w:rsidR="000678C8">
        <w:rPr>
          <w:b/>
        </w:rPr>
        <w:t>95.00</w:t>
      </w:r>
      <w:r>
        <w:rPr>
          <w:b/>
        </w:rPr>
        <w:t xml:space="preserve">  </w:t>
      </w:r>
      <w:r>
        <w:rPr>
          <w:b/>
        </w:rPr>
        <w:tab/>
      </w:r>
    </w:p>
    <w:p w14:paraId="409BDDF5" w14:textId="64295EBA" w:rsidR="003B3F1F" w:rsidRDefault="003B3F1F" w:rsidP="003B3F1F">
      <w:pPr>
        <w:rPr>
          <w:b/>
        </w:rPr>
      </w:pPr>
      <w:r>
        <w:rPr>
          <w:b/>
        </w:rPr>
        <w:t>45-MINUTE LESSON + GROUP</w:t>
      </w:r>
      <w:r>
        <w:rPr>
          <w:b/>
        </w:rPr>
        <w:tab/>
      </w:r>
      <w:r>
        <w:rPr>
          <w:b/>
        </w:rPr>
        <w:tab/>
      </w:r>
      <w:proofErr w:type="gramStart"/>
      <w:r>
        <w:rPr>
          <w:b/>
        </w:rPr>
        <w:t>$  8</w:t>
      </w:r>
      <w:r w:rsidR="000678C8">
        <w:rPr>
          <w:b/>
        </w:rPr>
        <w:t>92.50</w:t>
      </w:r>
      <w:proofErr w:type="gramEnd"/>
      <w:r>
        <w:rPr>
          <w:b/>
        </w:rPr>
        <w:t xml:space="preserve">  +   $</w:t>
      </w:r>
      <w:r w:rsidR="008C51BE">
        <w:rPr>
          <w:b/>
        </w:rPr>
        <w:t>200</w:t>
      </w:r>
      <w:r>
        <w:rPr>
          <w:b/>
        </w:rPr>
        <w:t xml:space="preserve">   =    $10</w:t>
      </w:r>
      <w:r w:rsidR="000678C8">
        <w:rPr>
          <w:b/>
        </w:rPr>
        <w:t>92.50</w:t>
      </w:r>
      <w:r>
        <w:rPr>
          <w:b/>
        </w:rPr>
        <w:tab/>
      </w:r>
    </w:p>
    <w:p w14:paraId="369EE323" w14:textId="46E6BBC2" w:rsidR="003B3F1F" w:rsidRDefault="003B3F1F" w:rsidP="003B3F1F">
      <w:pPr>
        <w:rPr>
          <w:b/>
        </w:rPr>
      </w:pPr>
      <w:r>
        <w:rPr>
          <w:b/>
        </w:rPr>
        <w:t>60-MINUTE LESSON + GROUP</w:t>
      </w:r>
      <w:r>
        <w:rPr>
          <w:b/>
        </w:rPr>
        <w:tab/>
      </w:r>
      <w:r>
        <w:rPr>
          <w:b/>
        </w:rPr>
        <w:tab/>
        <w:t>$11</w:t>
      </w:r>
      <w:r w:rsidR="000678C8">
        <w:rPr>
          <w:b/>
        </w:rPr>
        <w:t>90.</w:t>
      </w:r>
      <w:proofErr w:type="gramStart"/>
      <w:r w:rsidR="000678C8">
        <w:rPr>
          <w:b/>
        </w:rPr>
        <w:t>00</w:t>
      </w:r>
      <w:r>
        <w:rPr>
          <w:b/>
        </w:rPr>
        <w:t xml:space="preserve">  +</w:t>
      </w:r>
      <w:proofErr w:type="gramEnd"/>
      <w:r>
        <w:rPr>
          <w:b/>
        </w:rPr>
        <w:t xml:space="preserve">   $</w:t>
      </w:r>
      <w:r w:rsidR="008C51BE">
        <w:rPr>
          <w:b/>
        </w:rPr>
        <w:t>200</w:t>
      </w:r>
      <w:r>
        <w:rPr>
          <w:b/>
        </w:rPr>
        <w:t xml:space="preserve">   =    $13</w:t>
      </w:r>
      <w:r w:rsidR="000678C8">
        <w:rPr>
          <w:b/>
        </w:rPr>
        <w:t>90</w:t>
      </w:r>
      <w:r>
        <w:rPr>
          <w:b/>
        </w:rPr>
        <w:t>.00</w:t>
      </w:r>
      <w:r>
        <w:rPr>
          <w:b/>
        </w:rPr>
        <w:tab/>
      </w:r>
    </w:p>
    <w:p w14:paraId="087C751C" w14:textId="1687C13F" w:rsidR="003B3F1F" w:rsidRDefault="003B3F1F" w:rsidP="003B3F1F">
      <w:pPr>
        <w:rPr>
          <w:b/>
        </w:rPr>
      </w:pPr>
      <w:r>
        <w:rPr>
          <w:b/>
        </w:rPr>
        <w:t>75-MINUTE LESSON + GROUP</w:t>
      </w:r>
      <w:r>
        <w:rPr>
          <w:b/>
        </w:rPr>
        <w:tab/>
        <w:t xml:space="preserve">          </w:t>
      </w:r>
      <w:r>
        <w:rPr>
          <w:b/>
        </w:rPr>
        <w:tab/>
        <w:t>$</w:t>
      </w:r>
      <w:r w:rsidR="000678C8">
        <w:rPr>
          <w:b/>
        </w:rPr>
        <w:t>1487.</w:t>
      </w:r>
      <w:proofErr w:type="gramStart"/>
      <w:r w:rsidR="000678C8">
        <w:rPr>
          <w:b/>
        </w:rPr>
        <w:t>50</w:t>
      </w:r>
      <w:r>
        <w:rPr>
          <w:b/>
        </w:rPr>
        <w:t xml:space="preserve">  +</w:t>
      </w:r>
      <w:proofErr w:type="gramEnd"/>
      <w:r>
        <w:rPr>
          <w:b/>
        </w:rPr>
        <w:t xml:space="preserve">   $</w:t>
      </w:r>
      <w:r w:rsidR="008C51BE">
        <w:rPr>
          <w:b/>
        </w:rPr>
        <w:t>200</w:t>
      </w:r>
      <w:r>
        <w:rPr>
          <w:b/>
        </w:rPr>
        <w:t xml:space="preserve">   =    $1</w:t>
      </w:r>
      <w:r w:rsidR="000678C8">
        <w:rPr>
          <w:b/>
        </w:rPr>
        <w:t>687.50</w:t>
      </w:r>
    </w:p>
    <w:p w14:paraId="29A559E9" w14:textId="1282531C" w:rsidR="003B3F1F" w:rsidRDefault="003B3F1F" w:rsidP="003B3F1F">
      <w:pPr>
        <w:rPr>
          <w:b/>
        </w:rPr>
      </w:pPr>
      <w:r>
        <w:rPr>
          <w:b/>
        </w:rPr>
        <w:t>90-MINUTE LESSON + GROUP</w:t>
      </w:r>
      <w:r>
        <w:rPr>
          <w:b/>
        </w:rPr>
        <w:tab/>
        <w:t xml:space="preserve">         </w:t>
      </w:r>
      <w:r>
        <w:rPr>
          <w:b/>
        </w:rPr>
        <w:tab/>
        <w:t>$</w:t>
      </w:r>
      <w:r w:rsidR="000678C8">
        <w:rPr>
          <w:b/>
        </w:rPr>
        <w:t>1785.</w:t>
      </w:r>
      <w:proofErr w:type="gramStart"/>
      <w:r w:rsidR="000678C8">
        <w:rPr>
          <w:b/>
        </w:rPr>
        <w:t>00</w:t>
      </w:r>
      <w:r>
        <w:rPr>
          <w:b/>
        </w:rPr>
        <w:t xml:space="preserve">  +</w:t>
      </w:r>
      <w:proofErr w:type="gramEnd"/>
      <w:r>
        <w:rPr>
          <w:b/>
        </w:rPr>
        <w:t xml:space="preserve">   $</w:t>
      </w:r>
      <w:r w:rsidR="008C51BE">
        <w:rPr>
          <w:b/>
        </w:rPr>
        <w:t>200</w:t>
      </w:r>
      <w:r>
        <w:rPr>
          <w:b/>
        </w:rPr>
        <w:t xml:space="preserve">   =    $1</w:t>
      </w:r>
      <w:r w:rsidR="000678C8">
        <w:rPr>
          <w:b/>
        </w:rPr>
        <w:t>985.00</w:t>
      </w:r>
    </w:p>
    <w:p w14:paraId="6EFD170C" w14:textId="0C057FBA" w:rsidR="003B3F1F" w:rsidRDefault="003B3F1F" w:rsidP="003B3F1F">
      <w:pPr>
        <w:rPr>
          <w:b/>
        </w:rPr>
      </w:pPr>
    </w:p>
    <w:p w14:paraId="2AE5B236" w14:textId="6C2381F7" w:rsidR="003B3F1F" w:rsidRDefault="003B3F1F" w:rsidP="003B3F1F">
      <w:pPr>
        <w:rPr>
          <w:b/>
          <w:sz w:val="22"/>
        </w:rPr>
      </w:pPr>
      <w:r w:rsidRPr="00BF4850">
        <w:rPr>
          <w:b/>
          <w:sz w:val="22"/>
        </w:rPr>
        <w:t>Group class fee listed above is for Suzuki violin group, cello group, guitar group or theory class.  S</w:t>
      </w:r>
      <w:r>
        <w:rPr>
          <w:b/>
          <w:sz w:val="22"/>
        </w:rPr>
        <w:t>tring s</w:t>
      </w:r>
      <w:r w:rsidRPr="00BF4850">
        <w:rPr>
          <w:b/>
          <w:sz w:val="22"/>
        </w:rPr>
        <w:t xml:space="preserve">tudents enroll in group class in addition to private lessons when their private teacher feels it is the appropriate time.  </w:t>
      </w:r>
      <w:r>
        <w:rPr>
          <w:b/>
          <w:sz w:val="22"/>
        </w:rPr>
        <w:t xml:space="preserve">Junior Orchestra is an optional class for young violin, viola, and cello students, but </w:t>
      </w:r>
      <w:r w:rsidR="0070309F">
        <w:rPr>
          <w:b/>
          <w:sz w:val="22"/>
        </w:rPr>
        <w:t xml:space="preserve">is </w:t>
      </w:r>
      <w:r>
        <w:rPr>
          <w:b/>
          <w:sz w:val="22"/>
        </w:rPr>
        <w:t xml:space="preserve">strongly recommended for string players to add </w:t>
      </w:r>
      <w:r w:rsidR="0070309F">
        <w:rPr>
          <w:b/>
          <w:sz w:val="22"/>
        </w:rPr>
        <w:t xml:space="preserve">to </w:t>
      </w:r>
      <w:r>
        <w:rPr>
          <w:b/>
          <w:sz w:val="22"/>
        </w:rPr>
        <w:t xml:space="preserve">the private and group class experience.  When violin, viola, and cello students become advanced enough, </w:t>
      </w:r>
      <w:r w:rsidR="00F847FB">
        <w:rPr>
          <w:b/>
          <w:sz w:val="22"/>
        </w:rPr>
        <w:t xml:space="preserve">they are required to join the </w:t>
      </w:r>
      <w:r>
        <w:rPr>
          <w:b/>
          <w:sz w:val="22"/>
        </w:rPr>
        <w:t xml:space="preserve">Chamber Orchestra in the RMA.  </w:t>
      </w:r>
    </w:p>
    <w:p w14:paraId="1A65D5AB" w14:textId="77777777" w:rsidR="003B3F1F" w:rsidRDefault="003B3F1F" w:rsidP="003B3F1F">
      <w:pPr>
        <w:rPr>
          <w:b/>
          <w:sz w:val="22"/>
        </w:rPr>
      </w:pPr>
    </w:p>
    <w:p w14:paraId="37A1F641" w14:textId="238A8B1A" w:rsidR="003B3F1F" w:rsidRDefault="003B3F1F" w:rsidP="003B3F1F">
      <w:pPr>
        <w:rPr>
          <w:b/>
          <w:sz w:val="22"/>
        </w:rPr>
      </w:pPr>
      <w:r w:rsidRPr="00BF4850">
        <w:rPr>
          <w:b/>
          <w:sz w:val="22"/>
        </w:rPr>
        <w:t>Piano students are required to enroll in theory</w:t>
      </w:r>
      <w:r>
        <w:rPr>
          <w:b/>
          <w:sz w:val="22"/>
        </w:rPr>
        <w:t xml:space="preserve"> when the teacher feels </w:t>
      </w:r>
      <w:r>
        <w:rPr>
          <w:b/>
          <w:sz w:val="22"/>
        </w:rPr>
        <w:t>it is the appropriate time</w:t>
      </w:r>
      <w:r>
        <w:rPr>
          <w:b/>
          <w:sz w:val="22"/>
        </w:rPr>
        <w:t xml:space="preserve">. </w:t>
      </w:r>
      <w:r w:rsidRPr="00BF4850">
        <w:rPr>
          <w:b/>
          <w:sz w:val="22"/>
        </w:rPr>
        <w:t>All other instrumentalists are invited and encouraged to enroll in theory as well.   An additional fee</w:t>
      </w:r>
      <w:r w:rsidR="0070309F">
        <w:rPr>
          <w:b/>
          <w:sz w:val="22"/>
        </w:rPr>
        <w:t xml:space="preserve"> of $200</w:t>
      </w:r>
      <w:r w:rsidRPr="00BF4850">
        <w:rPr>
          <w:b/>
          <w:sz w:val="22"/>
        </w:rPr>
        <w:t xml:space="preserve"> beyond the group fee must be paid if instrumentalists enroll in theory class.   </w:t>
      </w:r>
    </w:p>
    <w:p w14:paraId="155A6DC6" w14:textId="77777777" w:rsidR="003B3F1F" w:rsidRDefault="003B3F1F" w:rsidP="003B3F1F">
      <w:pPr>
        <w:rPr>
          <w:b/>
          <w:sz w:val="22"/>
        </w:rPr>
      </w:pPr>
    </w:p>
    <w:p w14:paraId="3E9261CC" w14:textId="5B70E6FD" w:rsidR="003B3F1F" w:rsidRPr="00BF4850" w:rsidRDefault="003B3F1F" w:rsidP="003B3F1F">
      <w:pPr>
        <w:rPr>
          <w:b/>
          <w:sz w:val="22"/>
        </w:rPr>
      </w:pPr>
      <w:r w:rsidRPr="00BF4850">
        <w:rPr>
          <w:b/>
          <w:sz w:val="22"/>
        </w:rPr>
        <w:t>Non-RMA students may also enroll in theory class</w:t>
      </w:r>
      <w:r>
        <w:rPr>
          <w:b/>
          <w:sz w:val="22"/>
        </w:rPr>
        <w:t xml:space="preserve">, </w:t>
      </w:r>
      <w:r w:rsidRPr="00BF4850">
        <w:rPr>
          <w:b/>
          <w:sz w:val="22"/>
        </w:rPr>
        <w:t>junior orchestra</w:t>
      </w:r>
      <w:r>
        <w:rPr>
          <w:b/>
          <w:sz w:val="22"/>
        </w:rPr>
        <w:t>, and chamber orchestra,</w:t>
      </w:r>
      <w:r w:rsidRPr="00BF4850">
        <w:rPr>
          <w:b/>
          <w:sz w:val="22"/>
        </w:rPr>
        <w:t xml:space="preserve"> if approved by the teachers.  (</w:t>
      </w:r>
      <w:proofErr w:type="gramStart"/>
      <w:r w:rsidRPr="00BF4850">
        <w:rPr>
          <w:b/>
          <w:sz w:val="22"/>
        </w:rPr>
        <w:t>see</w:t>
      </w:r>
      <w:proofErr w:type="gramEnd"/>
      <w:r w:rsidRPr="00BF4850">
        <w:rPr>
          <w:b/>
          <w:sz w:val="22"/>
        </w:rPr>
        <w:t xml:space="preserve"> fee</w:t>
      </w:r>
      <w:r>
        <w:rPr>
          <w:b/>
          <w:sz w:val="22"/>
        </w:rPr>
        <w:t>s</w:t>
      </w:r>
      <w:r w:rsidRPr="00BF4850">
        <w:rPr>
          <w:b/>
          <w:sz w:val="22"/>
        </w:rPr>
        <w:t xml:space="preserve"> listed below). </w:t>
      </w:r>
    </w:p>
    <w:p w14:paraId="10BEAA60" w14:textId="77777777" w:rsidR="003B3F1F" w:rsidRPr="00BF4850" w:rsidRDefault="003B3F1F" w:rsidP="003B3F1F">
      <w:pPr>
        <w:rPr>
          <w:b/>
          <w:sz w:val="22"/>
        </w:rPr>
      </w:pPr>
    </w:p>
    <w:p w14:paraId="7D9AE17D" w14:textId="77777777" w:rsidR="003B3F1F" w:rsidRDefault="003B3F1F" w:rsidP="003B3F1F">
      <w:pPr>
        <w:rPr>
          <w:b/>
        </w:rPr>
      </w:pPr>
      <w:r>
        <w:rPr>
          <w:b/>
        </w:rPr>
        <w:t xml:space="preserve"> </w:t>
      </w:r>
    </w:p>
    <w:p w14:paraId="39C97697" w14:textId="02287AA1" w:rsidR="003B3F1F" w:rsidRPr="0070309F" w:rsidRDefault="003B3F1F" w:rsidP="003B3F1F">
      <w:pPr>
        <w:rPr>
          <w:b/>
          <w:color w:val="000000" w:themeColor="text1"/>
        </w:rPr>
      </w:pPr>
      <w:r>
        <w:rPr>
          <w:b/>
        </w:rPr>
        <w:t xml:space="preserve">JUNIOR ORCHESTRA                              </w:t>
      </w:r>
      <w:r w:rsidRPr="0070309F">
        <w:rPr>
          <w:b/>
          <w:color w:val="000000" w:themeColor="text1"/>
        </w:rPr>
        <w:t>$70/SEMESTER</w:t>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r>
      <w:r w:rsidRPr="0070309F">
        <w:rPr>
          <w:b/>
          <w:color w:val="000000" w:themeColor="text1"/>
        </w:rPr>
        <w:tab/>
        <w:t>$100/SEMESTER (non-RMA student)</w:t>
      </w:r>
    </w:p>
    <w:p w14:paraId="00D75434" w14:textId="77777777" w:rsidR="003B3F1F" w:rsidRDefault="003B3F1F" w:rsidP="003B3F1F">
      <w:pPr>
        <w:rPr>
          <w:b/>
        </w:rPr>
      </w:pPr>
    </w:p>
    <w:p w14:paraId="5FC5FE18" w14:textId="06CE2732" w:rsidR="003B3F1F" w:rsidRPr="004C3C31" w:rsidRDefault="003B3F1F" w:rsidP="003B3F1F">
      <w:pPr>
        <w:rPr>
          <w:b/>
        </w:rPr>
      </w:pPr>
      <w:r>
        <w:rPr>
          <w:b/>
        </w:rPr>
        <w:t>CHAMBER ORCHESTRA</w:t>
      </w:r>
      <w:r>
        <w:rPr>
          <w:b/>
        </w:rPr>
        <w:tab/>
      </w:r>
      <w:r>
        <w:rPr>
          <w:b/>
        </w:rPr>
        <w:tab/>
      </w:r>
      <w:r>
        <w:rPr>
          <w:b/>
        </w:rPr>
        <w:tab/>
        <w:t>$</w:t>
      </w:r>
      <w:r w:rsidR="008C51BE">
        <w:rPr>
          <w:b/>
        </w:rPr>
        <w:t>225/</w:t>
      </w:r>
      <w:r w:rsidRPr="004C3C31">
        <w:rPr>
          <w:b/>
        </w:rPr>
        <w:t>SEMESTER</w:t>
      </w:r>
    </w:p>
    <w:p w14:paraId="49B1C931" w14:textId="50291682" w:rsidR="003B3F1F" w:rsidRPr="004C3C31" w:rsidRDefault="003B3F1F" w:rsidP="003B3F1F">
      <w:pPr>
        <w:rPr>
          <w:b/>
        </w:rPr>
      </w:pPr>
      <w:r>
        <w:rPr>
          <w:b/>
        </w:rPr>
        <w:tab/>
      </w:r>
      <w:r>
        <w:rPr>
          <w:b/>
        </w:rPr>
        <w:tab/>
      </w:r>
      <w:r>
        <w:rPr>
          <w:b/>
        </w:rPr>
        <w:tab/>
      </w:r>
      <w:r>
        <w:rPr>
          <w:b/>
        </w:rPr>
        <w:tab/>
      </w:r>
      <w:r>
        <w:rPr>
          <w:b/>
        </w:rPr>
        <w:tab/>
      </w:r>
      <w:r>
        <w:rPr>
          <w:b/>
        </w:rPr>
        <w:tab/>
        <w:t>$2</w:t>
      </w:r>
      <w:r w:rsidR="008C51BE">
        <w:rPr>
          <w:b/>
        </w:rPr>
        <w:t>75</w:t>
      </w:r>
      <w:r w:rsidRPr="004C3C31">
        <w:rPr>
          <w:b/>
        </w:rPr>
        <w:t>/SEMESTER (non-RMA student)</w:t>
      </w:r>
    </w:p>
    <w:p w14:paraId="44804660" w14:textId="77777777" w:rsidR="003B3F1F" w:rsidRPr="001D6A17" w:rsidRDefault="003B3F1F" w:rsidP="003B3F1F">
      <w:pPr>
        <w:rPr>
          <w:b/>
          <w:color w:val="FF0000"/>
        </w:rPr>
      </w:pPr>
    </w:p>
    <w:p w14:paraId="0818A818" w14:textId="77777777" w:rsidR="003B3F1F" w:rsidRDefault="003B3F1F" w:rsidP="003B3F1F">
      <w:pPr>
        <w:rPr>
          <w:b/>
        </w:rPr>
      </w:pPr>
      <w:r>
        <w:rPr>
          <w:b/>
        </w:rPr>
        <w:t>CHAMBER MUSIC</w:t>
      </w:r>
      <w:r>
        <w:rPr>
          <w:b/>
        </w:rPr>
        <w:tab/>
      </w:r>
      <w:r>
        <w:rPr>
          <w:b/>
        </w:rPr>
        <w:tab/>
      </w:r>
      <w:r>
        <w:rPr>
          <w:b/>
        </w:rPr>
        <w:tab/>
      </w:r>
      <w:r>
        <w:rPr>
          <w:b/>
        </w:rPr>
        <w:tab/>
        <w:t>Based on length of coaching</w:t>
      </w:r>
    </w:p>
    <w:p w14:paraId="34F564AE" w14:textId="77777777" w:rsidR="003B3F1F" w:rsidRDefault="003B3F1F" w:rsidP="003B3F1F">
      <w:pPr>
        <w:rPr>
          <w:b/>
        </w:rPr>
      </w:pPr>
      <w:r>
        <w:rPr>
          <w:b/>
        </w:rPr>
        <w:tab/>
      </w:r>
      <w:r>
        <w:rPr>
          <w:b/>
        </w:rPr>
        <w:tab/>
      </w:r>
      <w:r>
        <w:rPr>
          <w:b/>
        </w:rPr>
        <w:tab/>
      </w:r>
      <w:r>
        <w:rPr>
          <w:b/>
        </w:rPr>
        <w:tab/>
      </w:r>
      <w:r>
        <w:rPr>
          <w:b/>
        </w:rPr>
        <w:tab/>
      </w:r>
      <w:r>
        <w:rPr>
          <w:b/>
        </w:rPr>
        <w:tab/>
        <w:t>And number in group</w:t>
      </w:r>
    </w:p>
    <w:p w14:paraId="45243762" w14:textId="77777777" w:rsidR="003B3F1F" w:rsidRDefault="003B3F1F" w:rsidP="003B3F1F">
      <w:pPr>
        <w:rPr>
          <w:b/>
        </w:rPr>
      </w:pPr>
    </w:p>
    <w:p w14:paraId="196D9215" w14:textId="0155E4AE" w:rsidR="003B3F1F" w:rsidRPr="004C3C31" w:rsidRDefault="003B3F1F" w:rsidP="003B3F1F">
      <w:pPr>
        <w:rPr>
          <w:b/>
        </w:rPr>
      </w:pPr>
      <w:r>
        <w:rPr>
          <w:b/>
        </w:rPr>
        <w:t>STRING GROUPS/THEORY CLASS</w:t>
      </w:r>
      <w:r>
        <w:rPr>
          <w:b/>
        </w:rPr>
        <w:tab/>
        <w:t>$</w:t>
      </w:r>
      <w:r w:rsidR="008C51BE">
        <w:rPr>
          <w:b/>
        </w:rPr>
        <w:t>200</w:t>
      </w:r>
      <w:r>
        <w:rPr>
          <w:b/>
        </w:rPr>
        <w:t>/SEMESTER (RMA student</w:t>
      </w:r>
      <w:r w:rsidRPr="004C3C31">
        <w:rPr>
          <w:b/>
        </w:rPr>
        <w:t>)</w:t>
      </w:r>
    </w:p>
    <w:p w14:paraId="1B89DD30" w14:textId="641DE599" w:rsidR="003B3F1F" w:rsidRPr="004C3C31" w:rsidRDefault="003B3F1F" w:rsidP="003B3F1F">
      <w:pPr>
        <w:rPr>
          <w:b/>
        </w:rPr>
      </w:pPr>
      <w:r>
        <w:rPr>
          <w:b/>
        </w:rPr>
        <w:t xml:space="preserve"> </w:t>
      </w:r>
      <w:r>
        <w:rPr>
          <w:b/>
        </w:rPr>
        <w:tab/>
      </w:r>
      <w:r>
        <w:rPr>
          <w:b/>
        </w:rPr>
        <w:tab/>
      </w:r>
      <w:r>
        <w:rPr>
          <w:b/>
        </w:rPr>
        <w:tab/>
      </w:r>
      <w:r>
        <w:rPr>
          <w:b/>
        </w:rPr>
        <w:tab/>
      </w:r>
      <w:r>
        <w:rPr>
          <w:b/>
        </w:rPr>
        <w:tab/>
      </w:r>
      <w:r>
        <w:rPr>
          <w:b/>
        </w:rPr>
        <w:tab/>
        <w:t>$2</w:t>
      </w:r>
      <w:r w:rsidR="008C51BE">
        <w:rPr>
          <w:b/>
        </w:rPr>
        <w:t>50</w:t>
      </w:r>
      <w:r>
        <w:rPr>
          <w:b/>
        </w:rPr>
        <w:t>/SEMESTER (non-RMA student</w:t>
      </w:r>
      <w:r w:rsidRPr="004C3C31">
        <w:rPr>
          <w:b/>
        </w:rPr>
        <w:t>)</w:t>
      </w:r>
    </w:p>
    <w:p w14:paraId="12F73EB3" w14:textId="77777777" w:rsidR="003B3F1F" w:rsidRPr="004C3C31" w:rsidRDefault="003B3F1F" w:rsidP="003B3F1F">
      <w:pPr>
        <w:rPr>
          <w:b/>
          <w:sz w:val="20"/>
        </w:rPr>
      </w:pPr>
    </w:p>
    <w:p w14:paraId="322D1EB6" w14:textId="77777777" w:rsidR="003B3F1F" w:rsidRPr="00D53E69" w:rsidRDefault="003B3F1F" w:rsidP="003B3F1F">
      <w:pPr>
        <w:rPr>
          <w:b/>
          <w:szCs w:val="24"/>
        </w:rPr>
      </w:pPr>
    </w:p>
    <w:p w14:paraId="0800031D" w14:textId="07DA109D" w:rsidR="003B3F1F" w:rsidRPr="003B3F1F" w:rsidRDefault="003B3F1F" w:rsidP="003B3F1F">
      <w:pPr>
        <w:rPr>
          <w:b/>
          <w:sz w:val="20"/>
        </w:rPr>
      </w:pPr>
      <w:r w:rsidRPr="003B3F1F">
        <w:rPr>
          <w:b/>
          <w:sz w:val="20"/>
        </w:rPr>
        <w:t xml:space="preserve">A 10% discount in tuition is given for families enrolling more than one child in private instrument study.  The 10% discount applies only to RMA students enrolled in private lessons </w:t>
      </w:r>
      <w:r w:rsidRPr="003B3F1F">
        <w:rPr>
          <w:b/>
          <w:sz w:val="20"/>
          <w:u w:val="single"/>
        </w:rPr>
        <w:t>plus</w:t>
      </w:r>
      <w:r w:rsidRPr="003B3F1F">
        <w:rPr>
          <w:b/>
          <w:sz w:val="20"/>
        </w:rPr>
        <w:t xml:space="preserve"> group class and is deducted from the total combined tuition for these two activities.   The child with the highest tuition pays the full amount, with every additional sibling receiving the 10% discount.  No discounts are given to adults or for summer lessons.    </w:t>
      </w:r>
    </w:p>
    <w:p w14:paraId="03841E98" w14:textId="77777777" w:rsidR="003B3F1F" w:rsidRPr="003B3F1F" w:rsidRDefault="003B3F1F" w:rsidP="003B3F1F">
      <w:pPr>
        <w:rPr>
          <w:b/>
          <w:sz w:val="20"/>
        </w:rPr>
      </w:pPr>
    </w:p>
    <w:p w14:paraId="7E966363" w14:textId="77777777" w:rsidR="003B3F1F" w:rsidRPr="003B3F1F" w:rsidRDefault="003B3F1F" w:rsidP="003B3F1F">
      <w:pPr>
        <w:rPr>
          <w:b/>
          <w:sz w:val="20"/>
        </w:rPr>
      </w:pPr>
      <w:r w:rsidRPr="003B3F1F">
        <w:rPr>
          <w:b/>
          <w:sz w:val="20"/>
        </w:rPr>
        <w:t xml:space="preserve">Financial commitment in the RMA is by the semester.  New students may enroll mid semester if there is room in the class desired.  No tuition refunds are given.  </w:t>
      </w:r>
    </w:p>
    <w:p w14:paraId="6A6FD9AE" w14:textId="77777777" w:rsidR="003B3F1F" w:rsidRPr="003B3F1F" w:rsidRDefault="003B3F1F" w:rsidP="003B3F1F">
      <w:pPr>
        <w:rPr>
          <w:b/>
          <w:sz w:val="20"/>
        </w:rPr>
      </w:pPr>
    </w:p>
    <w:p w14:paraId="490F5948" w14:textId="0BE862C4" w:rsidR="003570A4" w:rsidRPr="003B3F1F" w:rsidRDefault="003B3F1F">
      <w:pPr>
        <w:rPr>
          <w:b/>
          <w:sz w:val="20"/>
        </w:rPr>
      </w:pPr>
      <w:r w:rsidRPr="003B3F1F">
        <w:rPr>
          <w:b/>
          <w:sz w:val="20"/>
        </w:rPr>
        <w:t>The Renaissance Music Academy offers scholarship assistance to families demonstrating financial need and commitment to our programs.  If you wish to apply, please phone 540-552-1383 or email rmamusic@comcast.net to request an application.  Scholarship application deadlines are July 1 for fall semester, and December 1 for spring semester.</w:t>
      </w:r>
    </w:p>
    <w:sectPr w:rsidR="003570A4" w:rsidRPr="003B3F1F" w:rsidSect="00637BE1">
      <w:pgSz w:w="12240" w:h="15840"/>
      <w:pgMar w:top="72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1F"/>
    <w:rsid w:val="000678C8"/>
    <w:rsid w:val="003570A4"/>
    <w:rsid w:val="003B3F1F"/>
    <w:rsid w:val="0070309F"/>
    <w:rsid w:val="008C51BE"/>
    <w:rsid w:val="008F492F"/>
    <w:rsid w:val="00F8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20240"/>
  <w15:chartTrackingRefBased/>
  <w15:docId w15:val="{60801E25-68A4-224A-B57E-95D9564C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1F"/>
    <w:rPr>
      <w:rFonts w:ascii="Times" w:eastAsia="Times" w:hAnsi="Times" w:cs="Times New Roman"/>
      <w:szCs w:val="20"/>
    </w:rPr>
  </w:style>
  <w:style w:type="paragraph" w:styleId="Heading1">
    <w:name w:val="heading 1"/>
    <w:basedOn w:val="Normal"/>
    <w:next w:val="Normal"/>
    <w:link w:val="Heading1Char"/>
    <w:qFormat/>
    <w:rsid w:val="003B3F1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1F"/>
    <w:rPr>
      <w:rFonts w:ascii="Times" w:eastAsia="Times" w:hAnsi="Times" w:cs="Times New Roman"/>
      <w:b/>
      <w:szCs w:val="20"/>
    </w:rPr>
  </w:style>
  <w:style w:type="paragraph" w:styleId="Title">
    <w:name w:val="Title"/>
    <w:basedOn w:val="Normal"/>
    <w:link w:val="TitleChar"/>
    <w:qFormat/>
    <w:rsid w:val="003B3F1F"/>
    <w:pPr>
      <w:jc w:val="center"/>
    </w:pPr>
    <w:rPr>
      <w:b/>
    </w:rPr>
  </w:style>
  <w:style w:type="character" w:customStyle="1" w:styleId="TitleChar">
    <w:name w:val="Title Char"/>
    <w:basedOn w:val="DefaultParagraphFont"/>
    <w:link w:val="Title"/>
    <w:rsid w:val="003B3F1F"/>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Ehrlich</dc:creator>
  <cp:keywords/>
  <dc:description/>
  <cp:lastModifiedBy>Teresa Ehrlich</cp:lastModifiedBy>
  <cp:revision>1</cp:revision>
  <cp:lastPrinted>2021-06-16T12:43:00Z</cp:lastPrinted>
  <dcterms:created xsi:type="dcterms:W3CDTF">2021-06-16T12:07:00Z</dcterms:created>
  <dcterms:modified xsi:type="dcterms:W3CDTF">2021-06-16T15:39:00Z</dcterms:modified>
</cp:coreProperties>
</file>